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75AF" w14:textId="77777777" w:rsidR="006C31BF" w:rsidRPr="00265908" w:rsidRDefault="006C31BF" w:rsidP="006C31BF">
      <w:pPr>
        <w:spacing w:line="100" w:lineRule="atLeast"/>
        <w:jc w:val="center"/>
        <w:rPr>
          <w:rFonts w:ascii="Times New Roman" w:hAnsi="Times New Roman" w:cs="Times New Roman"/>
          <w:b/>
          <w:lang w:val="ro-RO"/>
        </w:rPr>
      </w:pPr>
      <w:r w:rsidRPr="00265908">
        <w:rPr>
          <w:rFonts w:ascii="Times New Roman" w:hAnsi="Times New Roman" w:cs="Times New Roman"/>
          <w:b/>
          <w:lang w:val="ro-RO"/>
        </w:rPr>
        <w:t>ROMÂNIA</w:t>
      </w:r>
    </w:p>
    <w:p w14:paraId="25069264" w14:textId="77777777" w:rsidR="006C31BF" w:rsidRPr="00265908" w:rsidRDefault="006C31BF" w:rsidP="006C31BF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rFonts w:ascii="Times New Roman" w:hAnsi="Times New Roman" w:cs="Times New Roman"/>
          <w:b/>
          <w:caps/>
          <w:lang w:val="ro-RO"/>
        </w:rPr>
      </w:pPr>
      <w:r w:rsidRPr="00265908">
        <w:rPr>
          <w:rFonts w:ascii="Times New Roman" w:hAnsi="Times New Roman" w:cs="Times New Roman"/>
          <w:b/>
          <w:lang w:val="ro-RO"/>
        </w:rPr>
        <w:t>CONSILIUL  LOCAL  AL  MUNICIPIULUI  BRAŞOV</w:t>
      </w:r>
    </w:p>
    <w:p w14:paraId="082ADBAD" w14:textId="77777777" w:rsidR="006C31BF" w:rsidRPr="00265908" w:rsidRDefault="006C31BF" w:rsidP="006C31BF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b/>
          <w:caps/>
          <w:lang w:val="ro-RO"/>
        </w:rPr>
        <w:t>Direcţia  de  ASISTENȚĂ  SocialĂ Brașov</w:t>
      </w:r>
    </w:p>
    <w:p w14:paraId="6F3A2B0D" w14:textId="77777777" w:rsidR="006C31BF" w:rsidRPr="00265908" w:rsidRDefault="006C31BF" w:rsidP="006C31BF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lang w:val="ro-RO"/>
        </w:rPr>
        <w:t xml:space="preserve">Str. Panselelor, nr. 23, </w:t>
      </w:r>
      <w:proofErr w:type="spellStart"/>
      <w:r w:rsidRPr="00265908">
        <w:rPr>
          <w:rFonts w:ascii="Times New Roman" w:hAnsi="Times New Roman" w:cs="Times New Roman"/>
          <w:lang w:val="ro-RO"/>
        </w:rPr>
        <w:t>Braşov</w:t>
      </w:r>
      <w:proofErr w:type="spellEnd"/>
      <w:r w:rsidRPr="00265908">
        <w:rPr>
          <w:rFonts w:ascii="Times New Roman" w:hAnsi="Times New Roman" w:cs="Times New Roman"/>
          <w:lang w:val="ro-RO"/>
        </w:rPr>
        <w:t xml:space="preserve">, cod poștal 500419 </w:t>
      </w:r>
    </w:p>
    <w:p w14:paraId="25927C33" w14:textId="77777777" w:rsidR="006C31BF" w:rsidRPr="00265908" w:rsidRDefault="006C31BF" w:rsidP="006C31BF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lang w:val="ro-RO"/>
        </w:rPr>
        <w:t>Tel+40-368-469995, +40-368-465415,+40-368-464081, Fax. 0368-464083</w:t>
      </w:r>
    </w:p>
    <w:p w14:paraId="7FB36858" w14:textId="77777777" w:rsidR="006C31BF" w:rsidRPr="00265908" w:rsidRDefault="00000000" w:rsidP="006C31BF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rFonts w:ascii="Times New Roman" w:hAnsi="Times New Roman" w:cs="Times New Roman"/>
          <w:lang w:val="ro-RO"/>
        </w:rPr>
      </w:pPr>
      <w:hyperlink r:id="rId5" w:history="1">
        <w:r w:rsidR="006C31BF" w:rsidRPr="00265908">
          <w:rPr>
            <w:rStyle w:val="Hyperlink"/>
            <w:rFonts w:ascii="Times New Roman" w:hAnsi="Times New Roman" w:cs="Times New Roman"/>
            <w:color w:val="000000"/>
            <w:lang w:val="ro-RO"/>
          </w:rPr>
          <w:t>www.dasbv.ro</w:t>
        </w:r>
      </w:hyperlink>
      <w:r w:rsidR="006C31BF" w:rsidRPr="00265908">
        <w:rPr>
          <w:rFonts w:ascii="Times New Roman" w:hAnsi="Times New Roman" w:cs="Times New Roman"/>
          <w:color w:val="000000"/>
          <w:lang w:val="ro-RO"/>
        </w:rPr>
        <w:t xml:space="preserve">;  </w:t>
      </w:r>
      <w:hyperlink r:id="rId6" w:history="1">
        <w:r w:rsidR="006C31BF" w:rsidRPr="00265908">
          <w:rPr>
            <w:rStyle w:val="Hyperlink"/>
            <w:rFonts w:ascii="Times New Roman" w:hAnsi="Times New Roman" w:cs="Times New Roman"/>
            <w:color w:val="000000"/>
            <w:lang w:val="ro-RO"/>
          </w:rPr>
          <w:t>dasbv@dasbv.ro</w:t>
        </w:r>
      </w:hyperlink>
    </w:p>
    <w:p w14:paraId="20B70489" w14:textId="77777777" w:rsidR="006C31BF" w:rsidRPr="00265908" w:rsidRDefault="006C31BF" w:rsidP="006C31BF">
      <w:pPr>
        <w:suppressLineNumbers/>
        <w:tabs>
          <w:tab w:val="center" w:pos="4320"/>
          <w:tab w:val="right" w:pos="8640"/>
        </w:tabs>
        <w:spacing w:after="120" w:line="100" w:lineRule="atLeast"/>
        <w:jc w:val="center"/>
        <w:rPr>
          <w:rFonts w:ascii="Times New Roman" w:hAnsi="Times New Roman" w:cs="Times New Roman"/>
          <w:color w:val="000000"/>
          <w:lang w:val="ro-RO"/>
        </w:rPr>
      </w:pPr>
      <w:r w:rsidRPr="00265908">
        <w:rPr>
          <w:rFonts w:ascii="Times New Roman" w:hAnsi="Times New Roman" w:cs="Times New Roman"/>
          <w:lang w:val="ro-RO"/>
        </w:rPr>
        <w:t>Operator de date cu caracter personal nr. 10326</w:t>
      </w:r>
    </w:p>
    <w:p w14:paraId="2835CC52" w14:textId="77777777" w:rsidR="006C31BF" w:rsidRPr="00265908" w:rsidRDefault="006C31BF" w:rsidP="006C31BF">
      <w:pPr>
        <w:pStyle w:val="Subtitlu"/>
        <w:rPr>
          <w:rFonts w:ascii="Times New Roman" w:hAnsi="Times New Roman" w:cs="Times New Roman"/>
          <w:sz w:val="24"/>
          <w:lang w:val="ro-RO"/>
        </w:rPr>
      </w:pPr>
      <w:r w:rsidRPr="00265908">
        <w:rPr>
          <w:rFonts w:ascii="Times New Roman" w:hAnsi="Times New Roman" w:cs="Times New Roman"/>
          <w:color w:val="000000"/>
          <w:sz w:val="24"/>
          <w:lang w:val="ro-RO"/>
        </w:rPr>
        <w:t>Serviciul Monitorizare, Programe, Strategie</w:t>
      </w:r>
      <w:r w:rsidRPr="00265908">
        <w:rPr>
          <w:rFonts w:ascii="Times New Roman" w:hAnsi="Times New Roman" w:cs="Times New Roman"/>
          <w:color w:val="000000"/>
          <w:sz w:val="24"/>
          <w:lang w:val="ro-RO"/>
        </w:rPr>
        <w:tab/>
      </w:r>
      <w:r w:rsidRPr="00265908">
        <w:rPr>
          <w:rFonts w:ascii="Times New Roman" w:hAnsi="Times New Roman" w:cs="Times New Roman"/>
          <w:color w:val="000000"/>
          <w:sz w:val="24"/>
          <w:lang w:val="ro-RO"/>
        </w:rPr>
        <w:tab/>
      </w:r>
      <w:r w:rsidRPr="00265908">
        <w:rPr>
          <w:rFonts w:ascii="Times New Roman" w:hAnsi="Times New Roman" w:cs="Times New Roman"/>
          <w:color w:val="000000"/>
          <w:sz w:val="24"/>
          <w:lang w:val="ro-RO"/>
        </w:rPr>
        <w:tab/>
      </w:r>
      <w:r w:rsidRPr="00265908">
        <w:rPr>
          <w:rFonts w:ascii="Times New Roman" w:hAnsi="Times New Roman" w:cs="Times New Roman"/>
          <w:color w:val="000000"/>
          <w:sz w:val="24"/>
          <w:lang w:val="ro-RO"/>
        </w:rPr>
        <w:tab/>
        <w:t xml:space="preserve">                 </w:t>
      </w:r>
      <w:r w:rsidRPr="00265908">
        <w:rPr>
          <w:rFonts w:ascii="Times New Roman" w:hAnsi="Times New Roman" w:cs="Times New Roman"/>
          <w:bCs/>
          <w:color w:val="000000"/>
          <w:sz w:val="24"/>
          <w:lang w:val="ro-RO"/>
        </w:rPr>
        <w:t xml:space="preserve"> Ind. dos. 4 A</w:t>
      </w:r>
    </w:p>
    <w:p w14:paraId="32EC2362" w14:textId="498F3A94" w:rsidR="006C31BF" w:rsidRPr="00265908" w:rsidRDefault="001436A3" w:rsidP="00812D59">
      <w:pPr>
        <w:pStyle w:val="Corptext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CD0E4" wp14:editId="629DAABB">
                <wp:simplePos x="0" y="0"/>
                <wp:positionH relativeFrom="column">
                  <wp:posOffset>34117</wp:posOffset>
                </wp:positionH>
                <wp:positionV relativeFrom="paragraph">
                  <wp:posOffset>253828</wp:posOffset>
                </wp:positionV>
                <wp:extent cx="6017548" cy="0"/>
                <wp:effectExtent l="38100" t="38100" r="40640" b="38100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548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1DA6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0pt" to="476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" strokeweight="1.06mm">
                <v:stroke joinstyle="miter" endcap="square"/>
              </v:line>
            </w:pict>
          </mc:Fallback>
        </mc:AlternateContent>
      </w:r>
      <w:r w:rsidR="00812D59" w:rsidRPr="00265908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</w:t>
      </w:r>
      <w:r w:rsidR="006C31BF" w:rsidRPr="00265908">
        <w:rPr>
          <w:rFonts w:ascii="Times New Roman" w:hAnsi="Times New Roman" w:cs="Times New Roman"/>
          <w:lang w:val="ro-RO"/>
        </w:rPr>
        <w:t>Nr. înregistrare</w:t>
      </w:r>
      <w:r w:rsidR="00710D06" w:rsidRPr="00265908">
        <w:rPr>
          <w:rFonts w:ascii="Times New Roman" w:hAnsi="Times New Roman" w:cs="Times New Roman"/>
          <w:lang w:val="ro-RO"/>
        </w:rPr>
        <w:t xml:space="preserve">: </w:t>
      </w:r>
      <w:r w:rsidR="00265908" w:rsidRPr="00265908">
        <w:rPr>
          <w:rFonts w:ascii="Times New Roman" w:hAnsi="Times New Roman" w:cs="Times New Roman"/>
          <w:color w:val="001133"/>
        </w:rPr>
        <w:t>104750</w:t>
      </w:r>
      <w:r w:rsidR="006C31BF" w:rsidRPr="00265908">
        <w:rPr>
          <w:rFonts w:ascii="Times New Roman" w:hAnsi="Times New Roman" w:cs="Times New Roman"/>
          <w:lang w:val="ro-RO"/>
        </w:rPr>
        <w:t xml:space="preserve">/ </w:t>
      </w:r>
      <w:r w:rsidR="00265908" w:rsidRPr="00265908">
        <w:rPr>
          <w:rFonts w:ascii="Times New Roman" w:hAnsi="Times New Roman" w:cs="Times New Roman"/>
          <w:lang w:val="ro-RO"/>
        </w:rPr>
        <w:t>01.11</w:t>
      </w:r>
      <w:r w:rsidR="00812D59" w:rsidRPr="00265908">
        <w:rPr>
          <w:rFonts w:ascii="Times New Roman" w:hAnsi="Times New Roman" w:cs="Times New Roman"/>
          <w:lang w:val="ro-RO"/>
        </w:rPr>
        <w:t>.202</w:t>
      </w:r>
      <w:r w:rsidR="00710D06" w:rsidRPr="00265908">
        <w:rPr>
          <w:rFonts w:ascii="Times New Roman" w:hAnsi="Times New Roman" w:cs="Times New Roman"/>
          <w:lang w:val="ro-RO"/>
        </w:rPr>
        <w:t>2</w:t>
      </w:r>
    </w:p>
    <w:p w14:paraId="281625EB" w14:textId="53ECFF3B" w:rsidR="006C31BF" w:rsidRPr="00265908" w:rsidRDefault="006C31BF" w:rsidP="006C31BF">
      <w:pPr>
        <w:rPr>
          <w:rFonts w:ascii="Times New Roman" w:hAnsi="Times New Roman" w:cs="Times New Roman"/>
          <w:color w:val="000000"/>
          <w:lang w:val="ro-RO"/>
        </w:rPr>
      </w:pPr>
      <w:r w:rsidRPr="00265908">
        <w:rPr>
          <w:rFonts w:ascii="Times New Roman" w:hAnsi="Times New Roman" w:cs="Times New Roman"/>
          <w:lang w:val="ro-RO"/>
        </w:rPr>
        <w:t xml:space="preserve">                                          </w:t>
      </w:r>
      <w:r w:rsidRPr="00265908">
        <w:rPr>
          <w:rFonts w:ascii="Times New Roman" w:hAnsi="Times New Roman" w:cs="Times New Roman"/>
          <w:lang w:val="ro-RO"/>
        </w:rPr>
        <w:tab/>
      </w:r>
      <w:r w:rsidRPr="00265908">
        <w:rPr>
          <w:rFonts w:ascii="Times New Roman" w:hAnsi="Times New Roman" w:cs="Times New Roman"/>
          <w:lang w:val="ro-RO"/>
        </w:rPr>
        <w:tab/>
      </w:r>
      <w:r w:rsidRPr="00265908">
        <w:rPr>
          <w:rFonts w:ascii="Times New Roman" w:hAnsi="Times New Roman" w:cs="Times New Roman"/>
          <w:lang w:val="ro-RO"/>
        </w:rPr>
        <w:tab/>
      </w:r>
      <w:r w:rsidRPr="00265908">
        <w:rPr>
          <w:rFonts w:ascii="Times New Roman" w:hAnsi="Times New Roman" w:cs="Times New Roman"/>
          <w:lang w:val="ro-RO"/>
        </w:rPr>
        <w:tab/>
        <w:t xml:space="preserve">         </w:t>
      </w:r>
      <w:r w:rsidRPr="00265908">
        <w:rPr>
          <w:rFonts w:ascii="Times New Roman" w:hAnsi="Times New Roman" w:cs="Times New Roman"/>
          <w:lang w:val="ro-RO"/>
        </w:rPr>
        <w:tab/>
      </w:r>
      <w:r w:rsidRPr="00265908">
        <w:rPr>
          <w:rFonts w:ascii="Times New Roman" w:hAnsi="Times New Roman" w:cs="Times New Roman"/>
          <w:b/>
          <w:lang w:val="ro-RO"/>
        </w:rPr>
        <w:tab/>
      </w:r>
      <w:r w:rsidRPr="00265908">
        <w:rPr>
          <w:rFonts w:ascii="Times New Roman" w:hAnsi="Times New Roman" w:cs="Times New Roman"/>
          <w:lang w:val="ro-RO"/>
        </w:rPr>
        <w:t xml:space="preserve">     </w:t>
      </w:r>
    </w:p>
    <w:tbl>
      <w:tblPr>
        <w:tblStyle w:val="Tabelgril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7002"/>
      </w:tblGrid>
      <w:tr w:rsidR="00710D06" w:rsidRPr="00265908" w14:paraId="3B0B4B1A" w14:textId="77777777" w:rsidTr="00710D06">
        <w:trPr>
          <w:trHeight w:val="1836"/>
        </w:trPr>
        <w:tc>
          <w:tcPr>
            <w:tcW w:w="7002" w:type="dxa"/>
          </w:tcPr>
          <w:p w14:paraId="0EF65B65" w14:textId="77777777" w:rsidR="00710D06" w:rsidRPr="00265908" w:rsidRDefault="00710D06" w:rsidP="00636FA5">
            <w:pPr>
              <w:spacing w:before="60" w:line="249" w:lineRule="auto"/>
              <w:ind w:left="411" w:right="414"/>
              <w:jc w:val="center"/>
              <w:rPr>
                <w:rFonts w:ascii="Times New Roman" w:hAnsi="Times New Roman" w:cs="Times New Roman"/>
                <w:b/>
              </w:rPr>
            </w:pPr>
            <w:r w:rsidRPr="00265908">
              <w:rPr>
                <w:rFonts w:ascii="Times New Roman" w:hAnsi="Times New Roman" w:cs="Times New Roman"/>
                <w:b/>
              </w:rPr>
              <w:t xml:space="preserve">REPARTIZAT LA COMISIILE CONSILIULUI LOCAL </w:t>
            </w:r>
          </w:p>
          <w:p w14:paraId="1C1CF74D" w14:textId="77777777" w:rsidR="00710D06" w:rsidRPr="00265908" w:rsidRDefault="00710D06" w:rsidP="00636FA5">
            <w:pPr>
              <w:pStyle w:val="Indentcorptext2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5908">
              <w:rPr>
                <w:rFonts w:ascii="Times New Roman" w:hAnsi="Times New Roman" w:cs="Times New Roman"/>
                <w:b/>
                <w:szCs w:val="24"/>
              </w:rPr>
              <w:t>NR.:1, 4 și 5</w:t>
            </w:r>
          </w:p>
          <w:p w14:paraId="1E481500" w14:textId="77777777" w:rsidR="00710D06" w:rsidRPr="00265908" w:rsidRDefault="00710D06" w:rsidP="00636FA5">
            <w:pPr>
              <w:spacing w:before="76" w:line="229" w:lineRule="exact"/>
              <w:ind w:right="484"/>
              <w:jc w:val="center"/>
              <w:rPr>
                <w:rFonts w:ascii="Times New Roman" w:hAnsi="Times New Roman" w:cs="Times New Roman"/>
                <w:b/>
              </w:rPr>
            </w:pPr>
            <w:r w:rsidRPr="00265908">
              <w:rPr>
                <w:rFonts w:ascii="Times New Roman" w:hAnsi="Times New Roman" w:cs="Times New Roman"/>
                <w:b/>
              </w:rPr>
              <w:t>AVIZAT, SECRETARUL GENERAL AL MUNICIPIULUI BRAŞOV</w:t>
            </w:r>
          </w:p>
          <w:p w14:paraId="7A5C1E82" w14:textId="332463CC" w:rsidR="00710D06" w:rsidRPr="00265908" w:rsidRDefault="00710D06" w:rsidP="00710D06">
            <w:pPr>
              <w:spacing w:before="19"/>
              <w:ind w:left="482" w:right="482"/>
              <w:jc w:val="center"/>
              <w:rPr>
                <w:rFonts w:ascii="Times New Roman" w:hAnsi="Times New Roman" w:cs="Times New Roman"/>
                <w:b/>
              </w:rPr>
            </w:pPr>
            <w:r w:rsidRPr="00265908">
              <w:rPr>
                <w:rFonts w:ascii="Times New Roman" w:hAnsi="Times New Roman" w:cs="Times New Roman"/>
                <w:b/>
              </w:rPr>
              <w:t>ADRIANA TRANDAFIR</w:t>
            </w:r>
          </w:p>
        </w:tc>
      </w:tr>
    </w:tbl>
    <w:p w14:paraId="74B96E80" w14:textId="12CAD4EC" w:rsidR="006C31BF" w:rsidRPr="00265908" w:rsidRDefault="006C31BF" w:rsidP="006C31BF">
      <w:pPr>
        <w:rPr>
          <w:rFonts w:ascii="Times New Roman" w:hAnsi="Times New Roman" w:cs="Times New Roman"/>
          <w:color w:val="000000"/>
          <w:lang w:val="ro-RO"/>
        </w:rPr>
      </w:pPr>
    </w:p>
    <w:p w14:paraId="08D1254E" w14:textId="788779AF" w:rsidR="006C31BF" w:rsidRPr="00265908" w:rsidRDefault="006C31BF" w:rsidP="006C31BF">
      <w:pPr>
        <w:rPr>
          <w:rFonts w:ascii="Times New Roman" w:hAnsi="Times New Roman" w:cs="Times New Roman"/>
          <w:color w:val="000000"/>
          <w:lang w:val="ro-RO"/>
        </w:rPr>
      </w:pPr>
    </w:p>
    <w:p w14:paraId="5A90DE1A" w14:textId="7A991A61" w:rsidR="006C31BF" w:rsidRPr="00265908" w:rsidRDefault="006C31BF" w:rsidP="006C31BF">
      <w:pPr>
        <w:rPr>
          <w:rFonts w:ascii="Times New Roman" w:hAnsi="Times New Roman" w:cs="Times New Roman"/>
          <w:color w:val="000000"/>
          <w:lang w:val="ro-RO"/>
        </w:rPr>
      </w:pPr>
    </w:p>
    <w:p w14:paraId="02A57134" w14:textId="77777777" w:rsidR="006C31BF" w:rsidRPr="00265908" w:rsidRDefault="006C31BF" w:rsidP="006C31BF">
      <w:pPr>
        <w:rPr>
          <w:rFonts w:ascii="Times New Roman" w:hAnsi="Times New Roman" w:cs="Times New Roman"/>
          <w:color w:val="000000"/>
          <w:lang w:val="ro-RO"/>
        </w:rPr>
      </w:pPr>
    </w:p>
    <w:p w14:paraId="1FF47EA1" w14:textId="35BCA823" w:rsidR="006C31BF" w:rsidRPr="00265908" w:rsidRDefault="006C31BF" w:rsidP="00710D06">
      <w:pPr>
        <w:pStyle w:val="Titlu2"/>
        <w:spacing w:before="0"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01AABCD0" w14:textId="4FB89B87" w:rsidR="006C31BF" w:rsidRPr="00265908" w:rsidRDefault="006C31BF" w:rsidP="006C31BF">
      <w:pPr>
        <w:rPr>
          <w:rFonts w:ascii="Times New Roman" w:hAnsi="Times New Roman" w:cs="Times New Roman"/>
          <w:b/>
          <w:color w:val="000000"/>
          <w:lang w:val="ro-RO"/>
        </w:rPr>
      </w:pPr>
    </w:p>
    <w:p w14:paraId="0E1A2546" w14:textId="77777777" w:rsidR="006C31BF" w:rsidRPr="00265908" w:rsidRDefault="006C31BF" w:rsidP="006C31BF">
      <w:pPr>
        <w:rPr>
          <w:rFonts w:ascii="Times New Roman" w:hAnsi="Times New Roman" w:cs="Times New Roman"/>
          <w:b/>
          <w:color w:val="000000"/>
          <w:lang w:val="ro-RO"/>
        </w:rPr>
      </w:pPr>
    </w:p>
    <w:p w14:paraId="1C149A45" w14:textId="77777777" w:rsidR="006C31BF" w:rsidRPr="00265908" w:rsidRDefault="006C31BF" w:rsidP="006C31BF">
      <w:pPr>
        <w:rPr>
          <w:rFonts w:ascii="Times New Roman" w:hAnsi="Times New Roman" w:cs="Times New Roman"/>
          <w:b/>
          <w:color w:val="000000"/>
          <w:lang w:val="ro-RO"/>
        </w:rPr>
      </w:pPr>
    </w:p>
    <w:p w14:paraId="5D6EF725" w14:textId="77777777" w:rsidR="006C31BF" w:rsidRPr="00265908" w:rsidRDefault="006C31BF" w:rsidP="006C31BF">
      <w:pPr>
        <w:rPr>
          <w:rFonts w:ascii="Times New Roman" w:hAnsi="Times New Roman" w:cs="Times New Roman"/>
          <w:b/>
          <w:color w:val="000000"/>
          <w:lang w:val="ro-RO"/>
        </w:rPr>
      </w:pPr>
    </w:p>
    <w:p w14:paraId="050C3B7C" w14:textId="77777777" w:rsidR="006C31BF" w:rsidRPr="00265908" w:rsidRDefault="00DA5920" w:rsidP="006C31BF">
      <w:pPr>
        <w:pStyle w:val="Titlu2"/>
        <w:spacing w:before="0" w:after="0" w:line="20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265908">
        <w:rPr>
          <w:rFonts w:ascii="Times New Roman" w:eastAsia="Tinos" w:hAnsi="Times New Roman"/>
          <w:i w:val="0"/>
          <w:iCs w:val="0"/>
          <w:color w:val="000000"/>
          <w:sz w:val="24"/>
          <w:szCs w:val="24"/>
          <w:lang w:val="ro-RO"/>
        </w:rPr>
        <w:t>PROIECTUL</w:t>
      </w:r>
      <w:r w:rsidR="006C31BF" w:rsidRPr="00265908">
        <w:rPr>
          <w:rFonts w:ascii="Times New Roman" w:eastAsia="Tinos" w:hAnsi="Times New Roman"/>
          <w:i w:val="0"/>
          <w:iCs w:val="0"/>
          <w:color w:val="000000"/>
          <w:sz w:val="24"/>
          <w:szCs w:val="24"/>
          <w:lang w:val="ro-RO"/>
        </w:rPr>
        <w:t xml:space="preserve"> DE  HOTĂRÂRE  AL  CONSILIULUI  LOCAL </w:t>
      </w:r>
    </w:p>
    <w:p w14:paraId="4152ACE2" w14:textId="7B90A18C" w:rsidR="006C31BF" w:rsidRPr="00265908" w:rsidRDefault="006C31BF" w:rsidP="006C31BF">
      <w:pPr>
        <w:pStyle w:val="BodyText31"/>
        <w:tabs>
          <w:tab w:val="left" w:pos="142"/>
        </w:tabs>
        <w:ind w:left="142"/>
        <w:jc w:val="center"/>
        <w:rPr>
          <w:sz w:val="24"/>
          <w:szCs w:val="24"/>
          <w:lang w:val="ro-RO"/>
        </w:rPr>
      </w:pPr>
      <w:r w:rsidRPr="00265908">
        <w:rPr>
          <w:sz w:val="24"/>
          <w:szCs w:val="24"/>
          <w:lang w:val="ro-RO"/>
        </w:rPr>
        <w:t>privind</w:t>
      </w:r>
      <w:r w:rsidRPr="00265908">
        <w:rPr>
          <w:b w:val="0"/>
          <w:sz w:val="24"/>
          <w:szCs w:val="24"/>
          <w:lang w:val="ro-RO"/>
        </w:rPr>
        <w:t xml:space="preserve"> </w:t>
      </w:r>
      <w:r w:rsidRPr="00265908">
        <w:rPr>
          <w:sz w:val="24"/>
          <w:szCs w:val="24"/>
          <w:lang w:val="ro-RO"/>
        </w:rPr>
        <w:t xml:space="preserve">aprobarea Planului anual de </w:t>
      </w:r>
      <w:proofErr w:type="spellStart"/>
      <w:r w:rsidRPr="00265908">
        <w:rPr>
          <w:sz w:val="24"/>
          <w:szCs w:val="24"/>
          <w:lang w:val="ro-RO"/>
        </w:rPr>
        <w:t>acţiune</w:t>
      </w:r>
      <w:proofErr w:type="spellEnd"/>
      <w:r w:rsidRPr="00265908">
        <w:rPr>
          <w:sz w:val="24"/>
          <w:szCs w:val="24"/>
          <w:lang w:val="ro-RO"/>
        </w:rPr>
        <w:t xml:space="preserve"> privind serviciile sociale administrate și finanțate din bugetul Consiliului Local al municipiului Brașov, pentru anul 20</w:t>
      </w:r>
      <w:r w:rsidRPr="00265908">
        <w:rPr>
          <w:color w:val="000000" w:themeColor="text1"/>
          <w:sz w:val="24"/>
          <w:szCs w:val="24"/>
          <w:lang w:val="ro-RO"/>
        </w:rPr>
        <w:t>2</w:t>
      </w:r>
      <w:r w:rsidR="00710D06" w:rsidRPr="00265908">
        <w:rPr>
          <w:color w:val="000000" w:themeColor="text1"/>
          <w:sz w:val="24"/>
          <w:szCs w:val="24"/>
          <w:lang w:val="ro-RO"/>
        </w:rPr>
        <w:t>3</w:t>
      </w:r>
    </w:p>
    <w:p w14:paraId="1BBF33B8" w14:textId="77777777" w:rsidR="006C31BF" w:rsidRPr="00265908" w:rsidRDefault="006C31BF" w:rsidP="006C31BF">
      <w:pPr>
        <w:keepNext/>
        <w:numPr>
          <w:ilvl w:val="3"/>
          <w:numId w:val="2"/>
        </w:numPr>
        <w:jc w:val="center"/>
        <w:outlineLvl w:val="3"/>
        <w:rPr>
          <w:rFonts w:ascii="Times New Roman" w:hAnsi="Times New Roman" w:cs="Times New Roman"/>
          <w:lang w:val="ro-RO"/>
        </w:rPr>
      </w:pPr>
    </w:p>
    <w:p w14:paraId="112FD69D" w14:textId="77777777" w:rsidR="006C31BF" w:rsidRPr="00265908" w:rsidRDefault="006C31BF" w:rsidP="006C31BF">
      <w:pPr>
        <w:rPr>
          <w:rFonts w:ascii="Times New Roman" w:hAnsi="Times New Roman" w:cs="Times New Roman"/>
          <w:lang w:val="ro-RO"/>
        </w:rPr>
      </w:pPr>
    </w:p>
    <w:p w14:paraId="7349046C" w14:textId="192235EA" w:rsidR="006C31BF" w:rsidRPr="00265908" w:rsidRDefault="006C31BF" w:rsidP="002C564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b/>
          <w:bCs/>
          <w:lang w:val="ro-RO"/>
        </w:rPr>
        <w:t xml:space="preserve">Consiliul  Local  al  Municipiului  </w:t>
      </w:r>
      <w:proofErr w:type="spellStart"/>
      <w:r w:rsidRPr="00265908">
        <w:rPr>
          <w:rFonts w:ascii="Times New Roman" w:hAnsi="Times New Roman" w:cs="Times New Roman"/>
          <w:b/>
          <w:bCs/>
          <w:lang w:val="ro-RO"/>
        </w:rPr>
        <w:t>Braşov</w:t>
      </w:r>
      <w:proofErr w:type="spellEnd"/>
      <w:r w:rsidRPr="00265908">
        <w:rPr>
          <w:rFonts w:ascii="Times New Roman" w:hAnsi="Times New Roman" w:cs="Times New Roman"/>
          <w:b/>
          <w:bCs/>
          <w:lang w:val="ro-RO"/>
        </w:rPr>
        <w:t>,</w:t>
      </w:r>
      <w:r w:rsidRPr="00265908">
        <w:rPr>
          <w:rFonts w:ascii="Times New Roman" w:hAnsi="Times New Roman" w:cs="Times New Roman"/>
          <w:b/>
          <w:lang w:val="ro-RO"/>
        </w:rPr>
        <w:t xml:space="preserve"> </w:t>
      </w:r>
      <w:r w:rsidRPr="00265908">
        <w:rPr>
          <w:rFonts w:ascii="Times New Roman" w:hAnsi="Times New Roman" w:cs="Times New Roman"/>
          <w:lang w:val="ro-RO"/>
        </w:rPr>
        <w:t xml:space="preserve">întrunit în </w:t>
      </w:r>
      <w:proofErr w:type="spellStart"/>
      <w:r w:rsidRPr="00265908">
        <w:rPr>
          <w:rFonts w:ascii="Times New Roman" w:hAnsi="Times New Roman" w:cs="Times New Roman"/>
          <w:lang w:val="ro-RO"/>
        </w:rPr>
        <w:t>şedinţa</w:t>
      </w:r>
      <w:proofErr w:type="spellEnd"/>
      <w:r w:rsidR="00710D06" w:rsidRPr="00265908">
        <w:rPr>
          <w:rFonts w:ascii="Times New Roman" w:hAnsi="Times New Roman" w:cs="Times New Roman"/>
          <w:lang w:val="ro-RO"/>
        </w:rPr>
        <w:t xml:space="preserve"> ordinară azi</w:t>
      </w:r>
      <w:r w:rsidR="000143B0" w:rsidRPr="00265908">
        <w:rPr>
          <w:rFonts w:ascii="Times New Roman" w:hAnsi="Times New Roman" w:cs="Times New Roman"/>
          <w:color w:val="FF0000"/>
          <w:lang w:val="ro-RO"/>
        </w:rPr>
        <w:t xml:space="preserve"> </w:t>
      </w:r>
      <w:r w:rsidR="000143B0" w:rsidRPr="00265908">
        <w:rPr>
          <w:rFonts w:ascii="Times New Roman" w:hAnsi="Times New Roman" w:cs="Times New Roman"/>
          <w:color w:val="FF0000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="000143B0" w:rsidRPr="00265908">
        <w:rPr>
          <w:rFonts w:ascii="Times New Roman" w:hAnsi="Times New Roman" w:cs="Times New Roman"/>
          <w:color w:val="FF0000"/>
          <w:lang w:val="ro-RO"/>
        </w:rPr>
        <w:t>_</w:t>
      </w:r>
      <w:r w:rsidRPr="00265908">
        <w:rPr>
          <w:rFonts w:ascii="Times New Roman" w:hAnsi="Times New Roman" w:cs="Times New Roman"/>
          <w:color w:val="FF0000"/>
          <w:lang w:val="ro-RO"/>
        </w:rPr>
        <w:t>;</w:t>
      </w:r>
    </w:p>
    <w:p w14:paraId="45EDAF1D" w14:textId="77777777" w:rsidR="00710D06" w:rsidRPr="00265908" w:rsidRDefault="00710D06" w:rsidP="002C564B">
      <w:pPr>
        <w:ind w:firstLine="720"/>
        <w:jc w:val="both"/>
        <w:rPr>
          <w:rFonts w:ascii="Times New Roman" w:hAnsi="Times New Roman" w:cs="Times New Roman"/>
          <w:bCs/>
          <w:lang w:val="ro-RO"/>
        </w:rPr>
      </w:pPr>
      <w:r w:rsidRPr="00265908">
        <w:rPr>
          <w:rFonts w:ascii="Times New Roman" w:hAnsi="Times New Roman" w:cs="Times New Roman"/>
          <w:b/>
          <w:lang w:val="ro-RO"/>
        </w:rPr>
        <w:t>Având în vedere</w:t>
      </w:r>
      <w:r w:rsidRPr="00265908">
        <w:rPr>
          <w:rFonts w:ascii="Times New Roman" w:hAnsi="Times New Roman" w:cs="Times New Roman"/>
          <w:bCs/>
          <w:lang w:val="ro-RO"/>
        </w:rPr>
        <w:t>:</w:t>
      </w:r>
    </w:p>
    <w:p w14:paraId="533B96B3" w14:textId="59D6DBB1" w:rsidR="006C31BF" w:rsidRPr="00265908" w:rsidRDefault="00F53BDA" w:rsidP="002C564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lang w:val="ro-RO"/>
        </w:rPr>
        <w:t xml:space="preserve">Referatul de aprobare nr. </w:t>
      </w:r>
      <w:r w:rsidR="0041188E" w:rsidRPr="00265908">
        <w:rPr>
          <w:rFonts w:ascii="Times New Roman" w:hAnsi="Times New Roman" w:cs="Times New Roman"/>
          <w:color w:val="001133"/>
        </w:rPr>
        <w:t>100778</w:t>
      </w:r>
      <w:r w:rsidR="007C7C63" w:rsidRPr="00265908">
        <w:rPr>
          <w:rFonts w:ascii="Times New Roman" w:hAnsi="Times New Roman" w:cs="Times New Roman"/>
          <w:lang w:val="ro-RO"/>
        </w:rPr>
        <w:t xml:space="preserve"> </w:t>
      </w:r>
      <w:r w:rsidR="00516628" w:rsidRPr="00265908">
        <w:rPr>
          <w:rFonts w:ascii="Times New Roman" w:hAnsi="Times New Roman" w:cs="Times New Roman"/>
          <w:lang w:val="ro-RO"/>
        </w:rPr>
        <w:t>din</w:t>
      </w:r>
      <w:r w:rsidR="007C7C63" w:rsidRPr="00265908">
        <w:rPr>
          <w:rFonts w:ascii="Times New Roman" w:hAnsi="Times New Roman" w:cs="Times New Roman"/>
          <w:lang w:val="ro-RO"/>
        </w:rPr>
        <w:t xml:space="preserve"> </w:t>
      </w:r>
      <w:r w:rsidR="0041188E" w:rsidRPr="00265908">
        <w:rPr>
          <w:rFonts w:ascii="Times New Roman" w:hAnsi="Times New Roman" w:cs="Times New Roman"/>
          <w:lang w:val="ro-RO"/>
        </w:rPr>
        <w:t>20.10.2022</w:t>
      </w:r>
      <w:r w:rsidR="007C7C63" w:rsidRPr="00265908">
        <w:rPr>
          <w:rFonts w:ascii="Times New Roman" w:hAnsi="Times New Roman" w:cs="Times New Roman"/>
          <w:lang w:val="ro-RO"/>
        </w:rPr>
        <w:t xml:space="preserve"> </w:t>
      </w:r>
      <w:r w:rsidRPr="00265908">
        <w:rPr>
          <w:rFonts w:ascii="Times New Roman" w:hAnsi="Times New Roman" w:cs="Times New Roman"/>
          <w:lang w:val="ro-RO"/>
        </w:rPr>
        <w:t xml:space="preserve">al </w:t>
      </w:r>
      <w:r w:rsidR="006C31BF" w:rsidRPr="00265908">
        <w:rPr>
          <w:rFonts w:ascii="Times New Roman" w:hAnsi="Times New Roman" w:cs="Times New Roman"/>
          <w:lang w:val="ro-RO"/>
        </w:rPr>
        <w:t xml:space="preserve">Primarului Municipiului </w:t>
      </w:r>
      <w:proofErr w:type="spellStart"/>
      <w:r w:rsidR="006C31BF" w:rsidRPr="00265908">
        <w:rPr>
          <w:rFonts w:ascii="Times New Roman" w:hAnsi="Times New Roman" w:cs="Times New Roman"/>
          <w:lang w:val="ro-RO"/>
        </w:rPr>
        <w:t>Braşov</w:t>
      </w:r>
      <w:proofErr w:type="spellEnd"/>
      <w:r w:rsidRPr="00265908">
        <w:rPr>
          <w:rFonts w:ascii="Times New Roman" w:hAnsi="Times New Roman" w:cs="Times New Roman"/>
          <w:lang w:val="ro-RO"/>
        </w:rPr>
        <w:t xml:space="preserve"> în calitate de inițiator</w:t>
      </w:r>
      <w:r w:rsidR="006C31BF" w:rsidRPr="00265908">
        <w:rPr>
          <w:rFonts w:ascii="Times New Roman" w:hAnsi="Times New Roman" w:cs="Times New Roman"/>
          <w:lang w:val="ro-RO"/>
        </w:rPr>
        <w:t xml:space="preserve">, </w:t>
      </w:r>
    </w:p>
    <w:p w14:paraId="22301510" w14:textId="71A579E9" w:rsidR="00710D06" w:rsidRPr="00265908" w:rsidRDefault="00710D06" w:rsidP="00710D06">
      <w:pPr>
        <w:pStyle w:val="Indentcorptext2"/>
        <w:spacing w:after="0" w:line="240" w:lineRule="auto"/>
        <w:ind w:left="0" w:firstLine="720"/>
        <w:rPr>
          <w:rFonts w:ascii="Times New Roman" w:hAnsi="Times New Roman" w:cs="Times New Roman"/>
          <w:b/>
          <w:szCs w:val="24"/>
        </w:rPr>
      </w:pPr>
      <w:proofErr w:type="spellStart"/>
      <w:r w:rsidRPr="00265908">
        <w:rPr>
          <w:rFonts w:ascii="Times New Roman" w:hAnsi="Times New Roman" w:cs="Times New Roman"/>
          <w:b/>
          <w:szCs w:val="24"/>
        </w:rPr>
        <w:t>În</w:t>
      </w:r>
      <w:proofErr w:type="spellEnd"/>
      <w:r w:rsidRPr="0026590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65908">
        <w:rPr>
          <w:rFonts w:ascii="Times New Roman" w:hAnsi="Times New Roman" w:cs="Times New Roman"/>
          <w:b/>
          <w:szCs w:val="24"/>
        </w:rPr>
        <w:t>conformitate</w:t>
      </w:r>
      <w:proofErr w:type="spellEnd"/>
      <w:r w:rsidRPr="00265908">
        <w:rPr>
          <w:rFonts w:ascii="Times New Roman" w:hAnsi="Times New Roman" w:cs="Times New Roman"/>
          <w:b/>
          <w:szCs w:val="24"/>
        </w:rPr>
        <w:t xml:space="preserve"> cu </w:t>
      </w:r>
      <w:proofErr w:type="spellStart"/>
      <w:r w:rsidRPr="00265908">
        <w:rPr>
          <w:rFonts w:ascii="Times New Roman" w:hAnsi="Times New Roman" w:cs="Times New Roman"/>
          <w:b/>
          <w:szCs w:val="24"/>
        </w:rPr>
        <w:t>prevederile</w:t>
      </w:r>
      <w:proofErr w:type="spellEnd"/>
      <w:r w:rsidRPr="00265908">
        <w:rPr>
          <w:rFonts w:ascii="Times New Roman" w:hAnsi="Times New Roman" w:cs="Times New Roman"/>
          <w:b/>
          <w:szCs w:val="24"/>
        </w:rPr>
        <w:t>:</w:t>
      </w:r>
    </w:p>
    <w:p w14:paraId="5690A95F" w14:textId="77777777" w:rsidR="00710D06" w:rsidRPr="00265908" w:rsidRDefault="00710D06" w:rsidP="00710D06">
      <w:pPr>
        <w:pStyle w:val="Indentcorptext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Cs w:val="24"/>
          <w:lang w:val="ro-RO"/>
        </w:rPr>
      </w:pPr>
      <w:r w:rsidRPr="00265908">
        <w:rPr>
          <w:rFonts w:ascii="Times New Roman" w:hAnsi="Times New Roman" w:cs="Times New Roman"/>
          <w:bCs/>
          <w:szCs w:val="24"/>
          <w:lang w:val="ro-RO"/>
        </w:rPr>
        <w:t>-</w:t>
      </w:r>
      <w:r w:rsidR="006C31BF" w:rsidRPr="00265908">
        <w:rPr>
          <w:rFonts w:ascii="Times New Roman" w:hAnsi="Times New Roman" w:cs="Times New Roman"/>
          <w:bCs/>
          <w:szCs w:val="24"/>
          <w:lang w:val="ro-RO"/>
        </w:rPr>
        <w:t xml:space="preserve">art. 112, alin. (3), lit. b), lit. k), art. 118, alin. (1), </w:t>
      </w:r>
      <w:r w:rsidR="006C31BF" w:rsidRPr="00265908">
        <w:rPr>
          <w:rFonts w:ascii="Times New Roman" w:hAnsi="Times New Roman" w:cs="Times New Roman"/>
          <w:bCs/>
          <w:color w:val="000000"/>
          <w:szCs w:val="24"/>
          <w:lang w:val="ro-RO"/>
        </w:rPr>
        <w:t xml:space="preserve">alin. (2), </w:t>
      </w:r>
      <w:r w:rsidR="006C31BF" w:rsidRPr="00265908">
        <w:rPr>
          <w:rFonts w:ascii="Times New Roman" w:hAnsi="Times New Roman" w:cs="Times New Roman"/>
          <w:bCs/>
          <w:szCs w:val="24"/>
          <w:lang w:val="ro-RO"/>
        </w:rPr>
        <w:t>alin (3) din Legea nr. 292/2011 a asistenței sociale cu modifică</w:t>
      </w:r>
      <w:r w:rsidR="00661D38" w:rsidRPr="00265908">
        <w:rPr>
          <w:rFonts w:ascii="Times New Roman" w:hAnsi="Times New Roman" w:cs="Times New Roman"/>
          <w:bCs/>
          <w:szCs w:val="24"/>
          <w:lang w:val="ro-RO"/>
        </w:rPr>
        <w:t>rile și completările ulterioare</w:t>
      </w:r>
      <w:r w:rsidR="0051538A" w:rsidRPr="00265908">
        <w:rPr>
          <w:rFonts w:ascii="Times New Roman" w:hAnsi="Times New Roman" w:cs="Times New Roman"/>
          <w:bCs/>
          <w:szCs w:val="24"/>
          <w:lang w:val="ro-RO"/>
        </w:rPr>
        <w:t>;</w:t>
      </w:r>
      <w:r w:rsidR="006C31BF" w:rsidRPr="00265908">
        <w:rPr>
          <w:rFonts w:ascii="Times New Roman" w:hAnsi="Times New Roman" w:cs="Times New Roman"/>
          <w:bCs/>
          <w:szCs w:val="24"/>
          <w:lang w:val="ro-RO"/>
        </w:rPr>
        <w:t xml:space="preserve"> </w:t>
      </w:r>
    </w:p>
    <w:p w14:paraId="339F9A29" w14:textId="77777777" w:rsidR="00710D06" w:rsidRPr="00265908" w:rsidRDefault="00710D06" w:rsidP="00710D06">
      <w:pPr>
        <w:pStyle w:val="Indentcorptext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color w:val="000000"/>
          <w:szCs w:val="24"/>
          <w:lang w:val="ro-RO"/>
        </w:rPr>
      </w:pPr>
      <w:r w:rsidRPr="00265908">
        <w:rPr>
          <w:rFonts w:ascii="Times New Roman" w:hAnsi="Times New Roman" w:cs="Times New Roman"/>
          <w:bCs/>
          <w:szCs w:val="24"/>
          <w:lang w:val="ro-RO"/>
        </w:rPr>
        <w:t>-</w:t>
      </w:r>
      <w:r w:rsidR="006C31BF" w:rsidRPr="00265908">
        <w:rPr>
          <w:rFonts w:ascii="Times New Roman" w:hAnsi="Times New Roman" w:cs="Times New Roman"/>
          <w:bCs/>
          <w:szCs w:val="24"/>
          <w:lang w:val="ro-RO"/>
        </w:rPr>
        <w:t>art. 3</w:t>
      </w:r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 xml:space="preserve"> alin. alin. (2) , </w:t>
      </w:r>
      <w:proofErr w:type="spellStart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>lit</w:t>
      </w:r>
      <w:proofErr w:type="spellEnd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 xml:space="preserve"> b)</w:t>
      </w:r>
      <w:r w:rsidR="006C31BF" w:rsidRPr="00265908">
        <w:rPr>
          <w:rFonts w:ascii="Times New Roman" w:hAnsi="Times New Roman" w:cs="Times New Roman"/>
          <w:bCs/>
          <w:szCs w:val="24"/>
          <w:lang w:val="ro-RO"/>
        </w:rPr>
        <w:t xml:space="preserve"> din anexa 2</w:t>
      </w:r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 xml:space="preserve"> Regulament-cadru de organizare </w:t>
      </w:r>
      <w:proofErr w:type="spellStart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>şi</w:t>
      </w:r>
      <w:proofErr w:type="spellEnd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 xml:space="preserve"> </w:t>
      </w:r>
      <w:proofErr w:type="spellStart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>funcţionare</w:t>
      </w:r>
      <w:proofErr w:type="spellEnd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 xml:space="preserve"> al </w:t>
      </w:r>
      <w:proofErr w:type="spellStart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>direcţiei</w:t>
      </w:r>
      <w:proofErr w:type="spellEnd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 xml:space="preserve"> de </w:t>
      </w:r>
      <w:proofErr w:type="spellStart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>asistenţă</w:t>
      </w:r>
      <w:proofErr w:type="spellEnd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 xml:space="preserve"> socială organizate în subordinea consiliilor locale ale municipiilor </w:t>
      </w:r>
      <w:proofErr w:type="spellStart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>şi</w:t>
      </w:r>
      <w:proofErr w:type="spellEnd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 xml:space="preserve"> </w:t>
      </w:r>
      <w:proofErr w:type="spellStart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>oraşelor</w:t>
      </w:r>
      <w:proofErr w:type="spellEnd"/>
      <w:r w:rsidR="002D1355" w:rsidRPr="00265908">
        <w:rPr>
          <w:rFonts w:ascii="Times New Roman" w:hAnsi="Times New Roman" w:cs="Times New Roman"/>
          <w:bCs/>
          <w:szCs w:val="24"/>
          <w:lang w:val="ro-RO"/>
        </w:rPr>
        <w:t xml:space="preserve"> din</w:t>
      </w:r>
      <w:r w:rsidR="006C31BF" w:rsidRPr="00265908">
        <w:rPr>
          <w:rFonts w:ascii="Times New Roman" w:hAnsi="Times New Roman" w:cs="Times New Roman"/>
          <w:bCs/>
          <w:szCs w:val="24"/>
          <w:lang w:val="ro-RO"/>
        </w:rPr>
        <w:t xml:space="preserve"> H.G 797/2017</w:t>
      </w:r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 xml:space="preserve"> pentru aprobarea regulamentelor-cadru de organizare </w:t>
      </w:r>
      <w:proofErr w:type="spellStart"/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>şi</w:t>
      </w:r>
      <w:proofErr w:type="spellEnd"/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 xml:space="preserve"> </w:t>
      </w:r>
      <w:proofErr w:type="spellStart"/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>funcţionare</w:t>
      </w:r>
      <w:proofErr w:type="spellEnd"/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 xml:space="preserve"> ale serviciilor publice de </w:t>
      </w:r>
      <w:proofErr w:type="spellStart"/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>asistenţă</w:t>
      </w:r>
      <w:proofErr w:type="spellEnd"/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 xml:space="preserve"> socială </w:t>
      </w:r>
      <w:proofErr w:type="spellStart"/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>şi</w:t>
      </w:r>
      <w:proofErr w:type="spellEnd"/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 xml:space="preserve"> a structurii orientative de personal</w:t>
      </w:r>
      <w:r w:rsidR="00F70AB0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 xml:space="preserve"> cu modificările și completările ulterioare</w:t>
      </w:r>
      <w:r w:rsidR="006C31BF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>;</w:t>
      </w:r>
      <w:r w:rsidR="003C7025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 xml:space="preserve"> </w:t>
      </w:r>
    </w:p>
    <w:p w14:paraId="4FB082F7" w14:textId="77777777" w:rsidR="00710D06" w:rsidRPr="00265908" w:rsidRDefault="00710D06" w:rsidP="00710D06">
      <w:pPr>
        <w:pStyle w:val="Indentcorptext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Cs w:val="24"/>
          <w:lang w:eastAsia="en-US"/>
        </w:rPr>
      </w:pPr>
      <w:r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>-</w:t>
      </w:r>
      <w:r w:rsidR="003C7025" w:rsidRPr="00265908">
        <w:rPr>
          <w:rFonts w:ascii="Times New Roman" w:hAnsi="Times New Roman" w:cs="Times New Roman"/>
          <w:bCs/>
          <w:iCs/>
          <w:color w:val="000000"/>
          <w:szCs w:val="24"/>
          <w:lang w:val="ro-RO"/>
        </w:rPr>
        <w:t xml:space="preserve"> </w:t>
      </w:r>
      <w:r w:rsidR="00934308" w:rsidRPr="00265908">
        <w:rPr>
          <w:rFonts w:ascii="Times New Roman" w:hAnsi="Times New Roman" w:cs="Times New Roman"/>
          <w:bCs/>
          <w:kern w:val="2"/>
          <w:szCs w:val="24"/>
          <w:shd w:val="clear" w:color="auto" w:fill="FFFFFF"/>
          <w:lang w:val="ro-RO" w:eastAsia="zh-CN"/>
        </w:rPr>
        <w:t xml:space="preserve">H.G. </w:t>
      </w:r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440/2022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privind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aprobarea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hyperlink r:id="rId7" w:history="1"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Strategiei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</w:t>
        </w:r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naţionale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</w:t>
        </w:r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privind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</w:t>
        </w:r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incluziunea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</w:t>
        </w:r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socială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</w:t>
        </w:r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şi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</w:t>
        </w:r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reducerea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</w:t>
        </w:r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sărăciei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</w:t>
        </w:r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pentru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</w:t>
        </w:r>
        <w:proofErr w:type="spellStart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>perioada</w:t>
        </w:r>
        <w:proofErr w:type="spellEnd"/>
        <w:r w:rsidR="00934308" w:rsidRPr="00265908">
          <w:rPr>
            <w:rFonts w:ascii="Times New Roman" w:hAnsi="Times New Roman" w:cs="Times New Roman"/>
            <w:bCs/>
            <w:szCs w:val="24"/>
            <w:lang w:eastAsia="en-US"/>
          </w:rPr>
          <w:t xml:space="preserve"> 2022—2027</w:t>
        </w:r>
      </w:hyperlink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; </w:t>
      </w:r>
    </w:p>
    <w:p w14:paraId="4810666C" w14:textId="77777777" w:rsidR="00710D06" w:rsidRPr="00265908" w:rsidRDefault="00710D06" w:rsidP="00710D06">
      <w:pPr>
        <w:pStyle w:val="Indentcorptext2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Cs w:val="24"/>
          <w:shd w:val="clear" w:color="auto" w:fill="FFFFFF"/>
          <w:lang w:val="ro-RO" w:eastAsia="en-US"/>
        </w:rPr>
      </w:pPr>
      <w:r w:rsidRPr="00265908">
        <w:rPr>
          <w:rFonts w:ascii="Times New Roman" w:hAnsi="Times New Roman" w:cs="Times New Roman"/>
          <w:bCs/>
          <w:szCs w:val="24"/>
          <w:lang w:eastAsia="en-US"/>
        </w:rPr>
        <w:t>-</w:t>
      </w:r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H.G. 558/2021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privind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aprobarea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Strategiei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naţionale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pentru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ocuparea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forței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de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muncă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2021 - 2027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şi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a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Planului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de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acţiuni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pe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perioada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2021 - 2027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pentru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implementarea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Strategiei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naţionale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pentru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ocuparea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forței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de </w:t>
      </w:r>
      <w:proofErr w:type="spellStart"/>
      <w:r w:rsidR="00934308" w:rsidRPr="00265908">
        <w:rPr>
          <w:rFonts w:ascii="Times New Roman" w:hAnsi="Times New Roman" w:cs="Times New Roman"/>
          <w:szCs w:val="24"/>
          <w:lang w:eastAsia="en-US"/>
        </w:rPr>
        <w:t>muncă</w:t>
      </w:r>
      <w:proofErr w:type="spellEnd"/>
      <w:r w:rsidR="00934308" w:rsidRPr="00265908">
        <w:rPr>
          <w:rFonts w:ascii="Times New Roman" w:hAnsi="Times New Roman" w:cs="Times New Roman"/>
          <w:szCs w:val="24"/>
          <w:lang w:eastAsia="en-US"/>
        </w:rPr>
        <w:t xml:space="preserve"> 2021 – 2027;</w:t>
      </w:r>
      <w:r w:rsidR="00934308" w:rsidRPr="00265908">
        <w:rPr>
          <w:rFonts w:ascii="Times New Roman" w:eastAsia="Calibri" w:hAnsi="Times New Roman" w:cs="Times New Roman"/>
          <w:szCs w:val="24"/>
          <w:shd w:val="clear" w:color="auto" w:fill="FFFFFF"/>
          <w:lang w:val="ro-RO" w:eastAsia="en-US"/>
        </w:rPr>
        <w:t xml:space="preserve"> </w:t>
      </w:r>
    </w:p>
    <w:p w14:paraId="3106CA45" w14:textId="77777777" w:rsidR="00710D06" w:rsidRPr="00265908" w:rsidRDefault="00710D06" w:rsidP="00710D06">
      <w:pPr>
        <w:pStyle w:val="Indentcorptext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</w:pPr>
      <w:r w:rsidRPr="00265908">
        <w:rPr>
          <w:rFonts w:ascii="Times New Roman" w:eastAsia="Calibri" w:hAnsi="Times New Roman" w:cs="Times New Roman"/>
          <w:szCs w:val="24"/>
          <w:shd w:val="clear" w:color="auto" w:fill="FFFFFF"/>
          <w:lang w:val="ro-RO" w:eastAsia="en-US"/>
        </w:rPr>
        <w:t>-</w:t>
      </w:r>
      <w:r w:rsidR="00934308" w:rsidRPr="00265908">
        <w:rPr>
          <w:rFonts w:ascii="Times New Roman" w:eastAsia="Calibri" w:hAnsi="Times New Roman" w:cs="Times New Roman"/>
          <w:bCs/>
          <w:szCs w:val="24"/>
          <w:shd w:val="clear" w:color="auto" w:fill="FFFFFF"/>
          <w:lang w:val="ro-RO" w:eastAsia="en-US"/>
        </w:rPr>
        <w:t xml:space="preserve">H.G. nr.344/2022 privind aprobarea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>Strategiei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>naţionale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>în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>domeniul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>drogurilor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 xml:space="preserve"> (SNDD) 2022 – 2026</w:t>
      </w:r>
      <w:r w:rsidR="003C7025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>;</w:t>
      </w:r>
      <w:r w:rsidR="00934308"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14:paraId="56C91A8E" w14:textId="77777777" w:rsidR="00710D06" w:rsidRPr="00265908" w:rsidRDefault="00710D06" w:rsidP="00710D06">
      <w:pPr>
        <w:pStyle w:val="Indentcorptext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Cs w:val="24"/>
          <w:lang w:eastAsia="en-US"/>
        </w:rPr>
      </w:pPr>
      <w:r w:rsidRPr="00265908">
        <w:rPr>
          <w:rFonts w:ascii="Times New Roman" w:hAnsi="Times New Roman" w:cs="Times New Roman"/>
          <w:bCs/>
          <w:szCs w:val="24"/>
          <w:bdr w:val="none" w:sz="0" w:space="0" w:color="auto" w:frame="1"/>
          <w:shd w:val="clear" w:color="auto" w:fill="FFFFFF"/>
          <w:lang w:eastAsia="en-US"/>
        </w:rPr>
        <w:t>-</w:t>
      </w:r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H.G. nr.560/2022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privind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aprobarea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Strategiei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Guvernului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României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României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de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incluziune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a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cetățenilor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români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aparținând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minorității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rome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pentru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</w:t>
      </w:r>
      <w:proofErr w:type="spellStart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>perioada</w:t>
      </w:r>
      <w:proofErr w:type="spellEnd"/>
      <w:r w:rsidR="00934308" w:rsidRPr="00265908">
        <w:rPr>
          <w:rFonts w:ascii="Times New Roman" w:hAnsi="Times New Roman" w:cs="Times New Roman"/>
          <w:bCs/>
          <w:szCs w:val="24"/>
          <w:lang w:eastAsia="en-US"/>
        </w:rPr>
        <w:t xml:space="preserve"> 2022-2027</w:t>
      </w:r>
      <w:r w:rsidR="003C7025" w:rsidRPr="00265908">
        <w:rPr>
          <w:rFonts w:ascii="Times New Roman" w:hAnsi="Times New Roman" w:cs="Times New Roman"/>
          <w:bCs/>
          <w:szCs w:val="24"/>
          <w:lang w:eastAsia="en-US"/>
        </w:rPr>
        <w:t xml:space="preserve">; </w:t>
      </w:r>
    </w:p>
    <w:p w14:paraId="2F673C06" w14:textId="77777777" w:rsidR="00710D06" w:rsidRPr="00265908" w:rsidRDefault="00710D06" w:rsidP="00710D06">
      <w:pPr>
        <w:pStyle w:val="Indentcorptext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"/>
          <w:szCs w:val="24"/>
          <w:shd w:val="clear" w:color="auto" w:fill="FFFFFF"/>
          <w:lang w:val="ro-RO"/>
        </w:rPr>
      </w:pPr>
      <w:r w:rsidRPr="00265908">
        <w:rPr>
          <w:rFonts w:ascii="Times New Roman" w:hAnsi="Times New Roman" w:cs="Times New Roman"/>
          <w:bCs/>
          <w:szCs w:val="24"/>
          <w:lang w:eastAsia="en-US"/>
        </w:rPr>
        <w:t>-</w:t>
      </w:r>
      <w:r w:rsidR="00F70AB0" w:rsidRPr="00265908">
        <w:rPr>
          <w:rFonts w:ascii="Times New Roman" w:hAnsi="Times New Roman" w:cs="Times New Roman"/>
          <w:bCs/>
          <w:color w:val="000000"/>
          <w:kern w:val="2"/>
          <w:szCs w:val="24"/>
          <w:shd w:val="clear" w:color="auto" w:fill="FFFFFF"/>
          <w:lang w:val="ro-RO"/>
        </w:rPr>
        <w:t>O</w:t>
      </w:r>
      <w:r w:rsidR="002D1355" w:rsidRPr="00265908">
        <w:rPr>
          <w:rFonts w:ascii="Times New Roman" w:hAnsi="Times New Roman" w:cs="Times New Roman"/>
          <w:bCs/>
          <w:color w:val="000000"/>
          <w:kern w:val="2"/>
          <w:szCs w:val="24"/>
          <w:shd w:val="clear" w:color="auto" w:fill="FFFFFF"/>
          <w:lang w:val="ro-RO"/>
        </w:rPr>
        <w:t xml:space="preserve">rdinul nr. 1086/2018 privind aprobarea modelului cadru al Planului anual de acțiune privind serviciile sociale administrate și finanțate din bugetul consiliului județean/ consiliul </w:t>
      </w:r>
      <w:r w:rsidR="002D1355" w:rsidRPr="00265908">
        <w:rPr>
          <w:rFonts w:ascii="Times New Roman" w:hAnsi="Times New Roman" w:cs="Times New Roman"/>
          <w:bCs/>
          <w:color w:val="000000"/>
          <w:kern w:val="2"/>
          <w:szCs w:val="24"/>
          <w:shd w:val="clear" w:color="auto" w:fill="FFFFFF"/>
          <w:lang w:val="ro-RO"/>
        </w:rPr>
        <w:lastRenderedPageBreak/>
        <w:t>local/Consiliul General al Municipiului București;</w:t>
      </w:r>
    </w:p>
    <w:p w14:paraId="09F843FE" w14:textId="77777777" w:rsidR="00710D06" w:rsidRPr="00265908" w:rsidRDefault="00710D06" w:rsidP="00710D06">
      <w:pPr>
        <w:pStyle w:val="Indentcorptext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</w:pPr>
      <w:r w:rsidRPr="00265908">
        <w:rPr>
          <w:rFonts w:ascii="Times New Roman" w:hAnsi="Times New Roman" w:cs="Times New Roman"/>
          <w:bCs/>
          <w:color w:val="000000"/>
          <w:kern w:val="2"/>
          <w:szCs w:val="24"/>
          <w:shd w:val="clear" w:color="auto" w:fill="FFFFFF"/>
          <w:lang w:val="ro-RO"/>
        </w:rPr>
        <w:t>-</w:t>
      </w:r>
      <w:r w:rsidR="002D1355" w:rsidRPr="00265908">
        <w:rPr>
          <w:rFonts w:ascii="Times New Roman" w:hAnsi="Times New Roman" w:cs="Times New Roman"/>
          <w:bCs/>
          <w:color w:val="000000"/>
          <w:kern w:val="2"/>
          <w:szCs w:val="24"/>
          <w:shd w:val="clear" w:color="auto" w:fill="FFFFFF"/>
          <w:lang w:val="ro-RO"/>
        </w:rPr>
        <w:t xml:space="preserve"> </w:t>
      </w:r>
      <w:r w:rsidR="0042675E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>H.C.</w:t>
      </w:r>
      <w:r w:rsidR="00CD6090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>J</w:t>
      </w:r>
      <w:r w:rsidR="0042675E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>.</w:t>
      </w:r>
      <w:r w:rsidR="00393E1A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 xml:space="preserve">  nr. 214/2019</w:t>
      </w:r>
      <w:r w:rsidR="001D5343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 xml:space="preserve"> privind aprobarea</w:t>
      </w:r>
      <w:r w:rsidR="00393E1A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 xml:space="preserve"> Strategi</w:t>
      </w:r>
      <w:r w:rsidR="001D5343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>ei</w:t>
      </w:r>
      <w:r w:rsidR="0042675E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 xml:space="preserve"> de dezvoltare a serviciilor sociale la nivelul Județului Brașov</w:t>
      </w:r>
      <w:r w:rsidR="00393E1A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 xml:space="preserve"> </w:t>
      </w:r>
      <w:r w:rsidR="0042675E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 xml:space="preserve">2019-2023 a </w:t>
      </w:r>
      <w:r w:rsidR="00393E1A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 xml:space="preserve">Direcției Generale de Asistență Socială și Protecția Copilului Brașov </w:t>
      </w:r>
      <w:r w:rsidR="0042675E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 xml:space="preserve">și a Planului de Implementare a Strategiei; </w:t>
      </w:r>
    </w:p>
    <w:p w14:paraId="3011276C" w14:textId="14552C96" w:rsidR="006C31BF" w:rsidRPr="00265908" w:rsidRDefault="00710D06" w:rsidP="00710D06">
      <w:pPr>
        <w:pStyle w:val="Indentcorptext2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>-</w:t>
      </w:r>
      <w:r w:rsidR="0042675E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>H.C.L. nr. 69/2019 privind aprobarea Strategiei de dezvoltare a serviciilor sociale din Municipiul Brașov, pentru perioada 2019-2023</w:t>
      </w:r>
      <w:r w:rsidR="00393E1A" w:rsidRPr="00265908">
        <w:rPr>
          <w:rFonts w:ascii="Times New Roman" w:hAnsi="Times New Roman" w:cs="Times New Roman"/>
          <w:bCs/>
          <w:color w:val="000000"/>
          <w:kern w:val="2"/>
          <w:szCs w:val="24"/>
          <w:lang w:val="ro-RO"/>
        </w:rPr>
        <w:t>.</w:t>
      </w:r>
    </w:p>
    <w:p w14:paraId="5E6CE776" w14:textId="77777777" w:rsidR="00710D06" w:rsidRPr="00265908" w:rsidRDefault="006C31BF" w:rsidP="00710D06">
      <w:pPr>
        <w:pStyle w:val="Indentcorptext2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265908">
        <w:rPr>
          <w:rFonts w:ascii="Times New Roman" w:hAnsi="Times New Roman" w:cs="Times New Roman"/>
          <w:szCs w:val="24"/>
          <w:lang w:val="ro-RO"/>
        </w:rPr>
        <w:tab/>
      </w:r>
      <w:proofErr w:type="spellStart"/>
      <w:r w:rsidR="00710D06" w:rsidRPr="00265908">
        <w:rPr>
          <w:rFonts w:ascii="Times New Roman" w:hAnsi="Times New Roman" w:cs="Times New Roman"/>
          <w:b/>
          <w:szCs w:val="24"/>
        </w:rPr>
        <w:t>În</w:t>
      </w:r>
      <w:proofErr w:type="spellEnd"/>
      <w:r w:rsidR="00710D06" w:rsidRPr="0026590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710D06" w:rsidRPr="00265908">
        <w:rPr>
          <w:rFonts w:ascii="Times New Roman" w:hAnsi="Times New Roman" w:cs="Times New Roman"/>
          <w:b/>
          <w:szCs w:val="24"/>
        </w:rPr>
        <w:t>temeiul</w:t>
      </w:r>
      <w:proofErr w:type="spellEnd"/>
      <w:r w:rsidR="00710D06" w:rsidRPr="0026590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710D06" w:rsidRPr="00265908">
        <w:rPr>
          <w:rFonts w:ascii="Times New Roman" w:hAnsi="Times New Roman" w:cs="Times New Roman"/>
          <w:b/>
          <w:szCs w:val="24"/>
        </w:rPr>
        <w:t>prevederilor</w:t>
      </w:r>
      <w:proofErr w:type="spellEnd"/>
      <w:r w:rsidR="00710D06" w:rsidRPr="00265908">
        <w:rPr>
          <w:rFonts w:ascii="Times New Roman" w:hAnsi="Times New Roman" w:cs="Times New Roman"/>
          <w:szCs w:val="24"/>
        </w:rPr>
        <w:t xml:space="preserve"> art. </w:t>
      </w:r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87,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alin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. (5), art. 129,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alin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. (1),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alin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. (2), lit. d)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și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alin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. (7), lit. b), art. 139,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alin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. (1), art. 154,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alin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. (1), art. 196,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alin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. (1), lit. a)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și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 xml:space="preserve"> art. 243, </w:t>
      </w:r>
      <w:proofErr w:type="spellStart"/>
      <w:r w:rsidR="00710D06" w:rsidRPr="00265908">
        <w:rPr>
          <w:rFonts w:ascii="Times New Roman" w:hAnsi="Times New Roman" w:cs="Times New Roman"/>
          <w:szCs w:val="24"/>
          <w:lang w:eastAsia="ro-RO"/>
        </w:rPr>
        <w:t>alin</w:t>
      </w:r>
      <w:proofErr w:type="spellEnd"/>
      <w:r w:rsidR="00710D06" w:rsidRPr="00265908">
        <w:rPr>
          <w:rFonts w:ascii="Times New Roman" w:hAnsi="Times New Roman" w:cs="Times New Roman"/>
          <w:szCs w:val="24"/>
          <w:lang w:eastAsia="ro-RO"/>
        </w:rPr>
        <w:t>. (1), lit. a)</w:t>
      </w:r>
      <w:r w:rsidR="00710D06" w:rsidRPr="00265908">
        <w:rPr>
          <w:rFonts w:ascii="Times New Roman" w:hAnsi="Times New Roman" w:cs="Times New Roman"/>
          <w:szCs w:val="24"/>
        </w:rPr>
        <w:t xml:space="preserve"> din O.U.G. nr. 57/2019 </w:t>
      </w:r>
      <w:proofErr w:type="spellStart"/>
      <w:r w:rsidR="00710D06" w:rsidRPr="00265908">
        <w:rPr>
          <w:rFonts w:ascii="Times New Roman" w:hAnsi="Times New Roman" w:cs="Times New Roman"/>
          <w:szCs w:val="24"/>
        </w:rPr>
        <w:t>privind</w:t>
      </w:r>
      <w:proofErr w:type="spellEnd"/>
      <w:r w:rsidR="00710D06" w:rsidRPr="0026590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0D06" w:rsidRPr="00265908">
        <w:rPr>
          <w:rFonts w:ascii="Times New Roman" w:hAnsi="Times New Roman" w:cs="Times New Roman"/>
          <w:szCs w:val="24"/>
        </w:rPr>
        <w:t>Codul</w:t>
      </w:r>
      <w:proofErr w:type="spellEnd"/>
      <w:r w:rsidR="00710D06" w:rsidRPr="0026590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0D06" w:rsidRPr="00265908">
        <w:rPr>
          <w:rFonts w:ascii="Times New Roman" w:hAnsi="Times New Roman" w:cs="Times New Roman"/>
          <w:szCs w:val="24"/>
        </w:rPr>
        <w:t>administrativ</w:t>
      </w:r>
      <w:proofErr w:type="spellEnd"/>
      <w:r w:rsidR="00710D06" w:rsidRPr="00265908">
        <w:rPr>
          <w:rFonts w:ascii="Times New Roman" w:hAnsi="Times New Roman" w:cs="Times New Roman"/>
          <w:szCs w:val="24"/>
        </w:rPr>
        <w:t xml:space="preserve">, cu </w:t>
      </w:r>
      <w:proofErr w:type="spellStart"/>
      <w:r w:rsidR="00710D06" w:rsidRPr="00265908">
        <w:rPr>
          <w:rFonts w:ascii="Times New Roman" w:hAnsi="Times New Roman" w:cs="Times New Roman"/>
          <w:szCs w:val="24"/>
        </w:rPr>
        <w:t>modificările</w:t>
      </w:r>
      <w:proofErr w:type="spellEnd"/>
      <w:r w:rsidR="00710D06" w:rsidRPr="0026590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0D06" w:rsidRPr="00265908">
        <w:rPr>
          <w:rFonts w:ascii="Times New Roman" w:hAnsi="Times New Roman" w:cs="Times New Roman"/>
          <w:szCs w:val="24"/>
        </w:rPr>
        <w:t>și</w:t>
      </w:r>
      <w:proofErr w:type="spellEnd"/>
      <w:r w:rsidR="00710D06" w:rsidRPr="0026590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0D06" w:rsidRPr="00265908">
        <w:rPr>
          <w:rFonts w:ascii="Times New Roman" w:hAnsi="Times New Roman" w:cs="Times New Roman"/>
          <w:szCs w:val="24"/>
        </w:rPr>
        <w:t>completările</w:t>
      </w:r>
      <w:proofErr w:type="spellEnd"/>
      <w:r w:rsidR="00710D06" w:rsidRPr="0026590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0D06" w:rsidRPr="00265908">
        <w:rPr>
          <w:rFonts w:ascii="Times New Roman" w:hAnsi="Times New Roman" w:cs="Times New Roman"/>
          <w:szCs w:val="24"/>
        </w:rPr>
        <w:t>ulterioare</w:t>
      </w:r>
      <w:proofErr w:type="spellEnd"/>
      <w:r w:rsidR="00710D06" w:rsidRPr="00265908">
        <w:rPr>
          <w:rFonts w:ascii="Times New Roman" w:hAnsi="Times New Roman" w:cs="Times New Roman"/>
          <w:szCs w:val="24"/>
        </w:rPr>
        <w:t>;</w:t>
      </w:r>
    </w:p>
    <w:p w14:paraId="1D221E46" w14:textId="12F89341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40F01435" w14:textId="77777777" w:rsidR="006C31BF" w:rsidRPr="00265908" w:rsidRDefault="006C31BF" w:rsidP="006C31BF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544189C" w14:textId="77777777" w:rsidR="006C31BF" w:rsidRPr="00265908" w:rsidRDefault="006C31BF" w:rsidP="006C31BF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3070ECF8" w14:textId="77777777" w:rsidR="006C31BF" w:rsidRPr="00265908" w:rsidRDefault="006C31BF" w:rsidP="006C31BF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265908">
        <w:rPr>
          <w:rFonts w:ascii="Times New Roman" w:hAnsi="Times New Roman" w:cs="Times New Roman"/>
          <w:b/>
          <w:bCs/>
          <w:lang w:val="ro-RO"/>
        </w:rPr>
        <w:t>H O T Ă R Ă Ș T E</w:t>
      </w:r>
    </w:p>
    <w:p w14:paraId="773FA6D4" w14:textId="77777777" w:rsidR="006C31BF" w:rsidRPr="00265908" w:rsidRDefault="006C31BF" w:rsidP="006C31BF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FF010D2" w14:textId="5A0DF715" w:rsidR="006C31BF" w:rsidRPr="00265908" w:rsidRDefault="006C31BF" w:rsidP="006C31BF">
      <w:pPr>
        <w:ind w:firstLine="709"/>
        <w:jc w:val="both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b/>
          <w:bCs/>
          <w:lang w:val="ro-RO"/>
        </w:rPr>
        <w:t>Art.1.</w:t>
      </w:r>
      <w:r w:rsidRPr="00265908">
        <w:rPr>
          <w:rFonts w:ascii="Times New Roman" w:hAnsi="Times New Roman" w:cs="Times New Roman"/>
          <w:lang w:val="ro-RO"/>
        </w:rPr>
        <w:t xml:space="preserve"> Se aprobă Planul anual de </w:t>
      </w:r>
      <w:proofErr w:type="spellStart"/>
      <w:r w:rsidRPr="00265908">
        <w:rPr>
          <w:rFonts w:ascii="Times New Roman" w:hAnsi="Times New Roman" w:cs="Times New Roman"/>
          <w:lang w:val="ro-RO"/>
        </w:rPr>
        <w:t>acţiune</w:t>
      </w:r>
      <w:proofErr w:type="spellEnd"/>
      <w:r w:rsidRPr="00265908">
        <w:rPr>
          <w:rFonts w:ascii="Times New Roman" w:hAnsi="Times New Roman" w:cs="Times New Roman"/>
          <w:lang w:val="ro-RO"/>
        </w:rPr>
        <w:t xml:space="preserve"> privind serviciile sociale administrate și finanțate din bugetul Consiliului Local al municipiului Brașov, pentru anul 202</w:t>
      </w:r>
      <w:r w:rsidR="00AF5520" w:rsidRPr="00265908">
        <w:rPr>
          <w:rFonts w:ascii="Times New Roman" w:hAnsi="Times New Roman" w:cs="Times New Roman"/>
          <w:lang w:val="ro-RO"/>
        </w:rPr>
        <w:t>3</w:t>
      </w:r>
      <w:r w:rsidRPr="00265908">
        <w:rPr>
          <w:rFonts w:ascii="Times New Roman" w:hAnsi="Times New Roman" w:cs="Times New Roman"/>
          <w:lang w:val="ro-RO"/>
        </w:rPr>
        <w:t>, conform anexei, care face parte integrantă din prezenta hotărâre.</w:t>
      </w:r>
    </w:p>
    <w:p w14:paraId="17C2213B" w14:textId="77777777" w:rsidR="006C31BF" w:rsidRPr="00265908" w:rsidRDefault="006C31BF" w:rsidP="006C31BF">
      <w:pPr>
        <w:ind w:firstLine="709"/>
        <w:jc w:val="both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b/>
          <w:bCs/>
          <w:lang w:val="ro-RO"/>
        </w:rPr>
        <w:t>Art. 2.</w:t>
      </w:r>
      <w:r w:rsidRPr="00265908">
        <w:rPr>
          <w:rFonts w:ascii="Times New Roman" w:hAnsi="Times New Roman" w:cs="Times New Roman"/>
          <w:lang w:val="ro-RO"/>
        </w:rPr>
        <w:t xml:space="preserve"> Primarul Municipiului Brașov</w:t>
      </w:r>
      <w:r w:rsidR="00F74B55" w:rsidRPr="00265908">
        <w:rPr>
          <w:rFonts w:ascii="Times New Roman" w:hAnsi="Times New Roman" w:cs="Times New Roman"/>
          <w:lang w:val="ro-RO"/>
        </w:rPr>
        <w:t xml:space="preserve">, prin </w:t>
      </w:r>
      <w:r w:rsidRPr="00265908">
        <w:rPr>
          <w:rFonts w:ascii="Times New Roman" w:hAnsi="Times New Roman" w:cs="Times New Roman"/>
          <w:lang w:val="ro-RO"/>
        </w:rPr>
        <w:t>Direcția de Asistență Socială Brașov, v</w:t>
      </w:r>
      <w:r w:rsidR="00F74B55" w:rsidRPr="00265908">
        <w:rPr>
          <w:rFonts w:ascii="Times New Roman" w:hAnsi="Times New Roman" w:cs="Times New Roman"/>
          <w:lang w:val="ro-RO"/>
        </w:rPr>
        <w:t xml:space="preserve">a </w:t>
      </w:r>
      <w:r w:rsidRPr="00265908">
        <w:rPr>
          <w:rFonts w:ascii="Times New Roman" w:hAnsi="Times New Roman" w:cs="Times New Roman"/>
          <w:lang w:val="ro-RO"/>
        </w:rPr>
        <w:t>asigura ducerea la îndeplinire a prezentei hotărâri.</w:t>
      </w:r>
    </w:p>
    <w:p w14:paraId="0D819F37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40C5BF19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7D40EBCF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3EA35A36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1BC8A6C1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7BB20B7B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786F77EC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67589DE1" w14:textId="77777777" w:rsidR="006C31BF" w:rsidRPr="00265908" w:rsidRDefault="006C31BF" w:rsidP="006C31BF">
      <w:pPr>
        <w:rPr>
          <w:rFonts w:ascii="Times New Roman" w:hAnsi="Times New Roman" w:cs="Times New Roman"/>
          <w:lang w:val="ro-RO"/>
        </w:rPr>
      </w:pPr>
    </w:p>
    <w:p w14:paraId="4DADB866" w14:textId="77777777" w:rsidR="006C31BF" w:rsidRPr="00265908" w:rsidRDefault="006C31BF" w:rsidP="006C31BF">
      <w:pPr>
        <w:spacing w:after="120"/>
        <w:ind w:right="-57"/>
        <w:jc w:val="center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lang w:val="ro-RO"/>
        </w:rPr>
        <w:t>INIŢIATOR,</w:t>
      </w:r>
    </w:p>
    <w:p w14:paraId="1C87FDF8" w14:textId="77777777" w:rsidR="006C31BF" w:rsidRPr="00265908" w:rsidRDefault="006C31BF" w:rsidP="006C31BF">
      <w:pPr>
        <w:spacing w:after="120"/>
        <w:ind w:right="-57"/>
        <w:jc w:val="center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lang w:val="ro-RO"/>
        </w:rPr>
        <w:t>PRIMAR,</w:t>
      </w:r>
    </w:p>
    <w:p w14:paraId="2826CF90" w14:textId="028433E6" w:rsidR="006C31BF" w:rsidRPr="00265908" w:rsidRDefault="002C564B" w:rsidP="006C31BF">
      <w:pPr>
        <w:ind w:left="-57" w:right="-57" w:hanging="57"/>
        <w:jc w:val="center"/>
        <w:rPr>
          <w:rFonts w:ascii="Times New Roman" w:hAnsi="Times New Roman" w:cs="Times New Roman"/>
          <w:lang w:val="ro-RO"/>
        </w:rPr>
      </w:pPr>
      <w:r w:rsidRPr="00265908">
        <w:rPr>
          <w:rFonts w:ascii="Times New Roman" w:hAnsi="Times New Roman" w:cs="Times New Roman"/>
          <w:lang w:val="ro-RO"/>
        </w:rPr>
        <w:t>ALLEN COLIBAN</w:t>
      </w:r>
    </w:p>
    <w:p w14:paraId="73F59130" w14:textId="77777777" w:rsidR="006C31BF" w:rsidRPr="00265908" w:rsidRDefault="006C31BF" w:rsidP="006C31BF">
      <w:pPr>
        <w:tabs>
          <w:tab w:val="center" w:pos="4153"/>
          <w:tab w:val="right" w:pos="8306"/>
        </w:tabs>
        <w:jc w:val="both"/>
        <w:rPr>
          <w:rFonts w:ascii="Times New Roman" w:hAnsi="Times New Roman" w:cs="Times New Roman"/>
          <w:lang w:val="ro-RO"/>
        </w:rPr>
      </w:pPr>
    </w:p>
    <w:p w14:paraId="2ECFE263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782CC4DB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6888FE0B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6A86C8D4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4FD36F3E" w14:textId="77777777" w:rsidR="006C31BF" w:rsidRPr="00265908" w:rsidRDefault="006C31BF" w:rsidP="006C31BF">
      <w:pPr>
        <w:jc w:val="both"/>
        <w:rPr>
          <w:rFonts w:ascii="Times New Roman" w:hAnsi="Times New Roman" w:cs="Times New Roman"/>
          <w:lang w:val="ro-RO"/>
        </w:rPr>
      </w:pPr>
    </w:p>
    <w:p w14:paraId="7D5F6B85" w14:textId="77777777" w:rsidR="006C31BF" w:rsidRPr="00265908" w:rsidRDefault="006C31BF" w:rsidP="006C31BF">
      <w:pPr>
        <w:rPr>
          <w:rFonts w:ascii="Times New Roman" w:hAnsi="Times New Roman" w:cs="Times New Roman"/>
          <w:lang w:val="ro-RO"/>
        </w:rPr>
      </w:pPr>
    </w:p>
    <w:sectPr w:rsidR="006C31BF" w:rsidRPr="00265908" w:rsidSect="002C564B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nos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nos"/>
        <w:lang w:val="ro-R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nos"/>
        <w:lang w:val="ro-R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nos"/>
        <w:lang w:val="ro-R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nos"/>
        <w:lang w:val="ro-R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nos"/>
        <w:lang w:val="ro-R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nos"/>
        <w:lang w:val="ro-R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nos"/>
        <w:lang w:val="ro-R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nos"/>
        <w:lang w:val="ro-RO"/>
      </w:rPr>
    </w:lvl>
  </w:abstractNum>
  <w:num w:numId="1" w16cid:durableId="1567496938">
    <w:abstractNumId w:val="1"/>
  </w:num>
  <w:num w:numId="2" w16cid:durableId="26870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BF"/>
    <w:rsid w:val="00000D15"/>
    <w:rsid w:val="000143B0"/>
    <w:rsid w:val="000538D9"/>
    <w:rsid w:val="000B51CE"/>
    <w:rsid w:val="001436A3"/>
    <w:rsid w:val="001D5343"/>
    <w:rsid w:val="00242B02"/>
    <w:rsid w:val="00265908"/>
    <w:rsid w:val="002C564B"/>
    <w:rsid w:val="002D1355"/>
    <w:rsid w:val="002F5594"/>
    <w:rsid w:val="00393E1A"/>
    <w:rsid w:val="003C7025"/>
    <w:rsid w:val="003E4620"/>
    <w:rsid w:val="003F14C6"/>
    <w:rsid w:val="003F7A23"/>
    <w:rsid w:val="0041188E"/>
    <w:rsid w:val="0042675E"/>
    <w:rsid w:val="0051538A"/>
    <w:rsid w:val="00516628"/>
    <w:rsid w:val="006108B6"/>
    <w:rsid w:val="00615855"/>
    <w:rsid w:val="00661D38"/>
    <w:rsid w:val="0066436F"/>
    <w:rsid w:val="006C31BF"/>
    <w:rsid w:val="00710D06"/>
    <w:rsid w:val="007C7C63"/>
    <w:rsid w:val="00812D59"/>
    <w:rsid w:val="00934308"/>
    <w:rsid w:val="00983F3A"/>
    <w:rsid w:val="00A65BB1"/>
    <w:rsid w:val="00AF5520"/>
    <w:rsid w:val="00B816C8"/>
    <w:rsid w:val="00CC0B55"/>
    <w:rsid w:val="00CC1FC8"/>
    <w:rsid w:val="00CD6090"/>
    <w:rsid w:val="00DA5920"/>
    <w:rsid w:val="00EA148E"/>
    <w:rsid w:val="00F0359D"/>
    <w:rsid w:val="00F31624"/>
    <w:rsid w:val="00F4530E"/>
    <w:rsid w:val="00F53BDA"/>
    <w:rsid w:val="00F70AB0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65B2"/>
  <w15:chartTrackingRefBased/>
  <w15:docId w15:val="{FAA417D9-2506-4D84-8DC6-B4E457E8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BF"/>
    <w:pPr>
      <w:widowControl w:val="0"/>
      <w:suppressAutoHyphens/>
      <w:spacing w:after="0" w:line="240" w:lineRule="auto"/>
    </w:pPr>
    <w:rPr>
      <w:rFonts w:ascii="Tinos" w:eastAsia="WenQuanYi Zen Hei" w:hAnsi="Tinos" w:cs="DejaVu Sans"/>
      <w:kern w:val="1"/>
      <w:sz w:val="24"/>
      <w:szCs w:val="24"/>
      <w:lang w:eastAsia="hi-IN" w:bidi="hi-IN"/>
    </w:rPr>
  </w:style>
  <w:style w:type="paragraph" w:styleId="Titlu2">
    <w:name w:val="heading 2"/>
    <w:basedOn w:val="Normal"/>
    <w:next w:val="Normal"/>
    <w:link w:val="Titlu2Caracter"/>
    <w:qFormat/>
    <w:rsid w:val="006C31B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C31B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styleId="Hyperlink">
    <w:name w:val="Hyperlink"/>
    <w:rsid w:val="006C31BF"/>
    <w:rPr>
      <w:color w:val="0000FF"/>
      <w:u w:val="single"/>
    </w:rPr>
  </w:style>
  <w:style w:type="paragraph" w:styleId="Corptext">
    <w:name w:val="Body Text"/>
    <w:basedOn w:val="Normal"/>
    <w:link w:val="CorptextCaracter"/>
    <w:rsid w:val="006C31B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6C31BF"/>
    <w:rPr>
      <w:rFonts w:ascii="Tinos" w:eastAsia="WenQuanYi Zen Hei" w:hAnsi="Tinos" w:cs="DejaVu Sans"/>
      <w:kern w:val="1"/>
      <w:sz w:val="24"/>
      <w:szCs w:val="24"/>
      <w:lang w:eastAsia="hi-IN" w:bidi="hi-IN"/>
    </w:rPr>
  </w:style>
  <w:style w:type="paragraph" w:styleId="Subtitlu">
    <w:name w:val="Subtitle"/>
    <w:basedOn w:val="Normal"/>
    <w:next w:val="Corptext"/>
    <w:link w:val="SubtitluCaracter"/>
    <w:qFormat/>
    <w:rsid w:val="006C31BF"/>
    <w:rPr>
      <w:sz w:val="28"/>
      <w:lang w:val="x-none"/>
    </w:rPr>
  </w:style>
  <w:style w:type="character" w:customStyle="1" w:styleId="SubtitluCaracter">
    <w:name w:val="Subtitlu Caracter"/>
    <w:basedOn w:val="Fontdeparagrafimplicit"/>
    <w:link w:val="Subtitlu"/>
    <w:rsid w:val="006C31BF"/>
    <w:rPr>
      <w:rFonts w:ascii="Tinos" w:eastAsia="WenQuanYi Zen Hei" w:hAnsi="Tinos" w:cs="DejaVu Sans"/>
      <w:kern w:val="1"/>
      <w:sz w:val="28"/>
      <w:szCs w:val="24"/>
      <w:lang w:val="x-none" w:eastAsia="hi-IN" w:bidi="hi-IN"/>
    </w:rPr>
  </w:style>
  <w:style w:type="paragraph" w:customStyle="1" w:styleId="BodyText31">
    <w:name w:val="Body Text 31"/>
    <w:basedOn w:val="Normal"/>
    <w:rsid w:val="006C31BF"/>
    <w:pPr>
      <w:widowControl/>
    </w:pPr>
    <w:rPr>
      <w:rFonts w:ascii="Times New Roman" w:eastAsia="Times New Roman" w:hAnsi="Times New Roman" w:cs="Times New Roman"/>
      <w:b/>
      <w:kern w:val="0"/>
      <w:sz w:val="28"/>
      <w:szCs w:val="20"/>
      <w:lang w:val="en-AU" w:eastAsia="ar-SA" w:bidi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B51CE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51CE"/>
    <w:rPr>
      <w:rFonts w:ascii="Segoe UI" w:eastAsia="WenQuanYi Zen Hei" w:hAnsi="Segoe UI" w:cs="Mangal"/>
      <w:kern w:val="1"/>
      <w:sz w:val="18"/>
      <w:szCs w:val="16"/>
      <w:lang w:eastAsia="hi-IN" w:bidi="hi-IN"/>
    </w:rPr>
  </w:style>
  <w:style w:type="character" w:styleId="Referincomentariu">
    <w:name w:val="annotation reference"/>
    <w:basedOn w:val="Fontdeparagrafimplicit"/>
    <w:uiPriority w:val="99"/>
    <w:semiHidden/>
    <w:unhideWhenUsed/>
    <w:rsid w:val="0061585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15855"/>
    <w:rPr>
      <w:rFonts w:cs="Mangal"/>
      <w:sz w:val="20"/>
      <w:szCs w:val="18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15855"/>
    <w:rPr>
      <w:rFonts w:ascii="Tinos" w:eastAsia="WenQuanYi Zen Hei" w:hAnsi="Tinos" w:cs="Mangal"/>
      <w:kern w:val="1"/>
      <w:sz w:val="20"/>
      <w:szCs w:val="18"/>
      <w:lang w:eastAsia="hi-IN" w:bidi="hi-IN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1585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15855"/>
    <w:rPr>
      <w:rFonts w:ascii="Tinos" w:eastAsia="WenQuanYi Zen Hei" w:hAnsi="Tinos" w:cs="Mangal"/>
      <w:b/>
      <w:bCs/>
      <w:kern w:val="1"/>
      <w:sz w:val="20"/>
      <w:szCs w:val="18"/>
      <w:lang w:eastAsia="hi-IN" w:bidi="hi-I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710D06"/>
    <w:pPr>
      <w:spacing w:after="120" w:line="480" w:lineRule="auto"/>
      <w:ind w:left="360"/>
    </w:pPr>
    <w:rPr>
      <w:rFonts w:cs="Mangal"/>
      <w:szCs w:val="21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710D06"/>
    <w:rPr>
      <w:rFonts w:ascii="Tinos" w:eastAsia="WenQuanYi Zen Hei" w:hAnsi="Tinos" w:cs="Mangal"/>
      <w:kern w:val="1"/>
      <w:sz w:val="24"/>
      <w:szCs w:val="21"/>
      <w:lang w:eastAsia="hi-IN" w:bidi="hi-IN"/>
    </w:rPr>
  </w:style>
  <w:style w:type="table" w:styleId="Tabelgril">
    <w:name w:val="Table Grid"/>
    <w:basedOn w:val="TabelNormal"/>
    <w:qFormat/>
    <w:rsid w:val="00710D0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uncii.ro/j33/index.php/ro/minister-2019/strategii-politici-programe/6562-sn-incluziune-sociala-2022-2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bv@dasbv.ro" TargetMode="External"/><Relationship Id="rId5" Type="http://schemas.openxmlformats.org/officeDocument/2006/relationships/hyperlink" Target="http://www.dasbv.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2022-11-01T12:31:00Z</cp:lastPrinted>
  <dcterms:created xsi:type="dcterms:W3CDTF">2022-10-20T08:37:00Z</dcterms:created>
  <dcterms:modified xsi:type="dcterms:W3CDTF">2022-11-01T12:31:00Z</dcterms:modified>
</cp:coreProperties>
</file>